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E1B73" w14:textId="77777777" w:rsidR="002A4A15" w:rsidRDefault="00A8303E">
      <w:pPr>
        <w:spacing w:line="240" w:lineRule="auto"/>
        <w:jc w:val="right"/>
        <w:rPr>
          <w:rFonts w:ascii="Liberation Serif" w:eastAsia="Liberation Serif" w:hAnsi="Liberation Serif" w:cs="Liberation Serif"/>
          <w:color w:val="00000A"/>
          <w:sz w:val="24"/>
          <w:szCs w:val="24"/>
        </w:rPr>
      </w:pPr>
      <w:r>
        <w:rPr>
          <w:rFonts w:ascii="Liberation Serif" w:eastAsia="Liberation Serif" w:hAnsi="Liberation Serif" w:cs="Liberation Serif"/>
          <w:noProof/>
          <w:color w:val="00000A"/>
          <w:sz w:val="24"/>
          <w:szCs w:val="24"/>
        </w:rPr>
        <w:drawing>
          <wp:inline distT="0" distB="0" distL="0" distR="0" wp14:anchorId="03D1BA4B" wp14:editId="1FE48F03">
            <wp:extent cx="5731200" cy="241300"/>
            <wp:effectExtent l="0" t="0" r="0" b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4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C0188C" w14:textId="77777777" w:rsidR="002A4A15" w:rsidRDefault="002A4A15">
      <w:pPr>
        <w:spacing w:line="240" w:lineRule="auto"/>
        <w:rPr>
          <w:b/>
          <w:color w:val="00000A"/>
          <w:sz w:val="24"/>
          <w:szCs w:val="24"/>
        </w:rPr>
      </w:pPr>
    </w:p>
    <w:tbl>
      <w:tblPr>
        <w:tblStyle w:val="a4"/>
        <w:tblW w:w="94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5551"/>
      </w:tblGrid>
      <w:tr w:rsidR="002A4A15" w14:paraId="01F0EA15" w14:textId="77777777">
        <w:trPr>
          <w:trHeight w:val="2542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5973" w14:textId="77777777" w:rsidR="002A4A15" w:rsidRDefault="002A4A15">
            <w:pPr>
              <w:tabs>
                <w:tab w:val="center" w:pos="4819"/>
                <w:tab w:val="right" w:pos="9638"/>
              </w:tabs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5C65928" w14:textId="77777777" w:rsidR="002A4A15" w:rsidRDefault="002A4A15">
            <w:pPr>
              <w:tabs>
                <w:tab w:val="center" w:pos="4819"/>
                <w:tab w:val="right" w:pos="9638"/>
              </w:tabs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5573F34" w14:textId="77777777" w:rsidR="002A4A15" w:rsidRDefault="00A8303E">
            <w:pPr>
              <w:tabs>
                <w:tab w:val="center" w:pos="4819"/>
                <w:tab w:val="right" w:pos="9638"/>
              </w:tabs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1E4F2FAC" wp14:editId="5EE49B32">
                  <wp:extent cx="2333625" cy="1000125"/>
                  <wp:effectExtent l="0" t="0" r="0" b="0"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000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8867" w14:textId="77777777" w:rsidR="002A4A15" w:rsidRDefault="00A8303E">
            <w:pPr>
              <w:spacing w:before="60" w:line="240" w:lineRule="auto"/>
              <w:jc w:val="center"/>
              <w:rPr>
                <w:rFonts w:ascii="Tahoma" w:eastAsia="Tahoma" w:hAnsi="Tahoma" w:cs="Tahoma"/>
                <w:b/>
                <w:color w:val="548DD4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noProof/>
                <w:color w:val="00000A"/>
                <w:sz w:val="18"/>
                <w:szCs w:val="18"/>
              </w:rPr>
              <w:drawing>
                <wp:inline distT="0" distB="0" distL="0" distR="0" wp14:anchorId="0322B279" wp14:editId="65256F3F">
                  <wp:extent cx="333375" cy="381000"/>
                  <wp:effectExtent l="0" t="0" r="0" b="0"/>
                  <wp:docPr id="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E1DC171" w14:textId="77777777" w:rsidR="002A4A15" w:rsidRDefault="00A8303E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b/>
                <w:color w:val="548DD4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b/>
                <w:color w:val="548DD4"/>
                <w:sz w:val="28"/>
                <w:szCs w:val="28"/>
              </w:rPr>
              <w:t>Istituto Tecnico Tecnologico Statale</w:t>
            </w:r>
          </w:p>
          <w:p w14:paraId="6692E6C9" w14:textId="77777777" w:rsidR="002A4A15" w:rsidRDefault="00A8303E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eastAsia="Liberation Serif" w:hAnsi="Liberation Serif" w:cs="Liberation Serif"/>
                <w:color w:val="00000A"/>
                <w:sz w:val="16"/>
                <w:szCs w:val="16"/>
              </w:rPr>
              <w:t>Indirizzi: Meccanica, Meccatronica ed Energia - Elettronica ed Elettrotecnica - Informatica e Telecomunicazioni -  Chimica, Materiali e Biotecnologie –</w:t>
            </w:r>
          </w:p>
          <w:p w14:paraId="2CACABF3" w14:textId="77777777" w:rsidR="002A4A15" w:rsidRDefault="00A8303E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color w:val="00000A"/>
                <w:sz w:val="16"/>
                <w:szCs w:val="16"/>
              </w:rPr>
            </w:pPr>
            <w:r>
              <w:rPr>
                <w:rFonts w:ascii="Liberation Serif" w:eastAsia="Liberation Serif" w:hAnsi="Liberation Serif" w:cs="Liberation Serif"/>
                <w:color w:val="00000A"/>
                <w:sz w:val="16"/>
                <w:szCs w:val="16"/>
              </w:rPr>
              <w:t>Grafica e Comunicazione – Corso Serale Informatica</w:t>
            </w:r>
          </w:p>
          <w:p w14:paraId="774D5793" w14:textId="77777777" w:rsidR="002A4A15" w:rsidRDefault="00A8303E">
            <w:pPr>
              <w:tabs>
                <w:tab w:val="center" w:pos="4819"/>
                <w:tab w:val="right" w:pos="9638"/>
              </w:tabs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Viale Mazzini n. 31/32  San Severino Marche  (MC) 62027</w:t>
            </w:r>
          </w:p>
          <w:p w14:paraId="6D259B7C" w14:textId="77777777" w:rsidR="002A4A15" w:rsidRDefault="00A8303E">
            <w:pPr>
              <w:pStyle w:val="Titolo"/>
              <w:keepNext w:val="0"/>
              <w:keepLines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C.F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.: 83003910433 -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C.M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.: MCTF010005 -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Tel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.  0733 645777 -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Fax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0733 645304</w:t>
            </w:r>
          </w:p>
          <w:p w14:paraId="56CAD244" w14:textId="77777777" w:rsidR="002A4A15" w:rsidRDefault="00A8303E">
            <w:pPr>
              <w:pStyle w:val="Titolo"/>
              <w:keepNext w:val="0"/>
              <w:keepLines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Peo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 info@divini.net; mctf010005@istruzione.it</w:t>
            </w:r>
          </w:p>
          <w:p w14:paraId="3DF15C09" w14:textId="77777777" w:rsidR="002A4A15" w:rsidRDefault="00A8303E">
            <w:pPr>
              <w:pStyle w:val="Titolo"/>
              <w:keepNext w:val="0"/>
              <w:keepLines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Pec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 mctf010005@pec.istruzione.it</w:t>
            </w:r>
          </w:p>
          <w:p w14:paraId="6F649D3C" w14:textId="77777777" w:rsidR="002A4A15" w:rsidRDefault="00A8303E">
            <w:pPr>
              <w:pStyle w:val="Titolo"/>
              <w:keepNext w:val="0"/>
              <w:keepLines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bookmarkStart w:id="0" w:name="_heading=h.26in1rg" w:colFirst="0" w:colLast="0"/>
            <w:bookmarkEnd w:id="0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Web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 http://divini.edu.it/</w:t>
            </w:r>
          </w:p>
        </w:tc>
      </w:tr>
    </w:tbl>
    <w:p w14:paraId="1250CEAB" w14:textId="77777777" w:rsidR="002A4A15" w:rsidRDefault="002A4A15">
      <w:pPr>
        <w:spacing w:line="240" w:lineRule="auto"/>
        <w:rPr>
          <w:rFonts w:ascii="Liberation Serif" w:eastAsia="Liberation Serif" w:hAnsi="Liberation Serif" w:cs="Liberation Serif"/>
          <w:color w:val="00000A"/>
          <w:sz w:val="24"/>
          <w:szCs w:val="24"/>
        </w:rPr>
      </w:pPr>
    </w:p>
    <w:p w14:paraId="411541F3" w14:textId="77777777" w:rsidR="002A4A15" w:rsidRDefault="00A8303E">
      <w:pPr>
        <w:jc w:val="right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Allegato D</w:t>
      </w:r>
    </w:p>
    <w:p w14:paraId="678FF139" w14:textId="77777777" w:rsidR="002A4A15" w:rsidRDefault="00A8303E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PROPOSTA PROGETTUALE </w:t>
      </w:r>
    </w:p>
    <w:p w14:paraId="182611C5" w14:textId="77777777" w:rsidR="002A4A15" w:rsidRDefault="002A4A15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78461ED" w14:textId="3094A164" w:rsidR="002A4A15" w:rsidRDefault="00A8303E">
      <w:pPr>
        <w:spacing w:after="20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Tipologia del corso</w:t>
      </w:r>
    </w:p>
    <w:p w14:paraId="2E86AA42" w14:textId="77777777" w:rsidR="00A8303E" w:rsidRPr="00A8303E" w:rsidRDefault="00A8303E" w:rsidP="00A8303E">
      <w:pPr>
        <w:spacing w:after="200"/>
        <w:jc w:val="both"/>
        <w:rPr>
          <w:rFonts w:ascii="Calibri" w:eastAsia="Calibri" w:hAnsi="Calibri" w:cs="Calibri"/>
          <w:sz w:val="24"/>
          <w:szCs w:val="24"/>
        </w:rPr>
      </w:pPr>
      <w:r w:rsidRPr="00A8303E">
        <w:rPr>
          <w:rFonts w:ascii="Calibri" w:eastAsia="Calibri" w:hAnsi="Calibri" w:cs="Calibri"/>
          <w:sz w:val="24"/>
          <w:szCs w:val="24"/>
        </w:rPr>
        <w:t>Percorsi formativi laboratoriali co-curricolari:</w:t>
      </w:r>
    </w:p>
    <w:p w14:paraId="552796D0" w14:textId="06213E5E" w:rsidR="002A4A15" w:rsidRDefault="00A8303E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OMOTICA Home &amp; Building Automation</w:t>
      </w:r>
    </w:p>
    <w:p w14:paraId="6AD1851F" w14:textId="77777777" w:rsidR="002A4A15" w:rsidRDefault="00A8303E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Automazione industriale e controllori</w:t>
      </w:r>
    </w:p>
    <w:p w14:paraId="02ECF51F" w14:textId="77777777" w:rsidR="002A4A15" w:rsidRDefault="002A4A15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08B05927" w14:textId="77777777" w:rsidR="002A4A15" w:rsidRDefault="002A4A15">
      <w:pPr>
        <w:rPr>
          <w:rFonts w:ascii="Calibri" w:eastAsia="Calibri" w:hAnsi="Calibri" w:cs="Calibri"/>
          <w:b/>
          <w:sz w:val="24"/>
          <w:szCs w:val="24"/>
        </w:rPr>
      </w:pPr>
    </w:p>
    <w:p w14:paraId="7058E12A" w14:textId="77777777" w:rsidR="002A4A15" w:rsidRDefault="00A8303E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Breve descrizione del corso:</w:t>
      </w:r>
    </w:p>
    <w:p w14:paraId="1CC30AB6" w14:textId="77777777" w:rsidR="002A4A15" w:rsidRDefault="00A8303E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</w:t>
      </w:r>
    </w:p>
    <w:p w14:paraId="017EA4BD" w14:textId="77777777" w:rsidR="002A4A15" w:rsidRDefault="002A4A15">
      <w:pPr>
        <w:rPr>
          <w:rFonts w:ascii="Calibri" w:eastAsia="Calibri" w:hAnsi="Calibri" w:cs="Calibri"/>
          <w:b/>
          <w:sz w:val="24"/>
          <w:szCs w:val="24"/>
        </w:rPr>
      </w:pPr>
    </w:p>
    <w:p w14:paraId="7282981C" w14:textId="77777777" w:rsidR="002A4A15" w:rsidRDefault="00A8303E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Obiettivi, Contenuti e Modalità di Svolgimento (*)</w:t>
      </w:r>
    </w:p>
    <w:p w14:paraId="171265E2" w14:textId="77777777" w:rsidR="002A4A15" w:rsidRDefault="002A4A15">
      <w:pPr>
        <w:rPr>
          <w:sz w:val="24"/>
          <w:szCs w:val="24"/>
        </w:rPr>
      </w:pPr>
    </w:p>
    <w:tbl>
      <w:tblPr>
        <w:tblStyle w:val="a5"/>
        <w:tblW w:w="90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2505"/>
        <w:gridCol w:w="2295"/>
        <w:gridCol w:w="1845"/>
      </w:tblGrid>
      <w:tr w:rsidR="002A4A15" w14:paraId="7834878E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B49EC" w14:textId="77777777" w:rsidR="002A4A15" w:rsidRDefault="00A8303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Obiettivi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FACC3" w14:textId="77777777" w:rsidR="002A4A15" w:rsidRDefault="00A8303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Attività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3A05C" w14:textId="77777777" w:rsidR="002A4A15" w:rsidRDefault="00A8303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Durata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BDC70" w14:textId="77777777" w:rsidR="002A4A15" w:rsidRDefault="00A8303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Spazi</w:t>
            </w:r>
          </w:p>
        </w:tc>
      </w:tr>
      <w:tr w:rsidR="002A4A15" w14:paraId="1B970DE4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14EBF" w14:textId="77777777" w:rsidR="002A4A15" w:rsidRDefault="002A4A1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6A81C" w14:textId="77777777" w:rsidR="002A4A15" w:rsidRDefault="002A4A1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C3940" w14:textId="77777777" w:rsidR="002A4A15" w:rsidRDefault="002A4A1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D287D" w14:textId="77777777" w:rsidR="002A4A15" w:rsidRDefault="002A4A1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0CFCAC70" w14:textId="77777777" w:rsidR="002A4A15" w:rsidRDefault="002A4A15">
      <w:pPr>
        <w:rPr>
          <w:sz w:val="20"/>
          <w:szCs w:val="20"/>
        </w:rPr>
      </w:pPr>
    </w:p>
    <w:p w14:paraId="546FF889" w14:textId="77777777" w:rsidR="002A4A15" w:rsidRDefault="00A8303E">
      <w:pPr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sz w:val="24"/>
          <w:szCs w:val="24"/>
        </w:rPr>
        <w:t xml:space="preserve">Luogo e data   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 </w:t>
      </w:r>
      <w:r>
        <w:rPr>
          <w:rFonts w:ascii="Calibri" w:eastAsia="Calibri" w:hAnsi="Calibri" w:cs="Calibri"/>
          <w:color w:val="00000A"/>
        </w:rPr>
        <w:t xml:space="preserve">           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color w:val="00000A"/>
        </w:rPr>
        <w:t xml:space="preserve">                                                   </w:t>
      </w:r>
    </w:p>
    <w:p w14:paraId="669E9448" w14:textId="77777777" w:rsidR="002A4A15" w:rsidRDefault="00A8303E">
      <w:pPr>
        <w:ind w:firstLine="709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A"/>
          <w:sz w:val="24"/>
          <w:szCs w:val="24"/>
        </w:rPr>
        <w:t>FIRMA</w:t>
      </w:r>
      <w:r>
        <w:rPr>
          <w:rFonts w:ascii="Calibri" w:eastAsia="Calibri" w:hAnsi="Calibri" w:cs="Calibri"/>
          <w:color w:val="00000A"/>
        </w:rPr>
        <w:t xml:space="preserve"> </w:t>
      </w:r>
    </w:p>
    <w:p w14:paraId="6CAB794D" w14:textId="77777777" w:rsidR="002A4A15" w:rsidRDefault="002A4A15">
      <w:pPr>
        <w:ind w:firstLine="709"/>
        <w:rPr>
          <w:rFonts w:ascii="Calibri" w:eastAsia="Calibri" w:hAnsi="Calibri" w:cs="Calibri"/>
          <w:color w:val="00000A"/>
        </w:rPr>
      </w:pPr>
    </w:p>
    <w:p w14:paraId="09597570" w14:textId="77777777" w:rsidR="002A4A15" w:rsidRDefault="00A8303E">
      <w:pPr>
        <w:ind w:left="2124" w:firstLine="709"/>
        <w:rPr>
          <w:rFonts w:ascii="Calibri" w:eastAsia="Calibri" w:hAnsi="Calibri" w:cs="Calibri"/>
          <w:color w:val="00000A"/>
        </w:rPr>
      </w:pPr>
      <w:bookmarkStart w:id="1" w:name="_heading=h.1fob9te" w:colFirst="0" w:colLast="0"/>
      <w:bookmarkEnd w:id="1"/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  <w:t xml:space="preserve">                         </w:t>
      </w:r>
      <w:r>
        <w:rPr>
          <w:rFonts w:ascii="Calibri" w:eastAsia="Calibri" w:hAnsi="Calibri" w:cs="Calibri"/>
          <w:color w:val="948A54"/>
        </w:rPr>
        <w:t>___________________________</w:t>
      </w:r>
    </w:p>
    <w:p w14:paraId="47FB03E8" w14:textId="77777777" w:rsidR="002A4A15" w:rsidRDefault="002A4A15">
      <w:pPr>
        <w:rPr>
          <w:sz w:val="20"/>
          <w:szCs w:val="20"/>
        </w:rPr>
      </w:pPr>
    </w:p>
    <w:sectPr w:rsidR="002A4A15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557C5"/>
    <w:multiLevelType w:val="multilevel"/>
    <w:tmpl w:val="E368C05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A15"/>
    <w:rsid w:val="002A4A15"/>
    <w:rsid w:val="003129FE"/>
    <w:rsid w:val="00A8303E"/>
    <w:rsid w:val="00DB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24CA6"/>
  <w15:docId w15:val="{7B758D3E-3D3B-4B35-A2C0-5269EB81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A83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U0NIW0wi4YwVMiAEzbOWZsDN5Q==">CgMxLjAyCWguMjZpbjFyZzIJaC4xZm9iOXRlOAByITFwTVpmbWl3YU00RjM3bjJfTDNWNjJSdXVSa1VIUlk3ag==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Baccifava</dc:creator>
  <cp:lastModifiedBy>Donatella Baccifava</cp:lastModifiedBy>
  <cp:revision>4</cp:revision>
  <dcterms:created xsi:type="dcterms:W3CDTF">2023-12-04T09:44:00Z</dcterms:created>
  <dcterms:modified xsi:type="dcterms:W3CDTF">2023-12-04T09:45:00Z</dcterms:modified>
</cp:coreProperties>
</file>