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18" w:rsidRDefault="00611B72">
      <w:pPr>
        <w:spacing w:after="200" w:line="276" w:lineRule="auto"/>
        <w:jc w:val="right"/>
        <w:rPr>
          <w:rFonts w:ascii="Arial" w:eastAsia="Arial" w:hAnsi="Arial" w:cs="Arial"/>
          <w:b/>
        </w:rPr>
      </w:pPr>
      <w:r>
        <w:rPr>
          <w:noProof/>
          <w:lang w:eastAsia="it-IT" w:bidi="ar-SA"/>
        </w:rPr>
        <w:drawing>
          <wp:inline distT="0" distB="0" distL="0" distR="0">
            <wp:extent cx="6299835" cy="2667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511D18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18" w:rsidRDefault="00511D1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11D18" w:rsidRDefault="00511D1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11D18" w:rsidRDefault="00611B72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2333625" cy="100012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18" w:rsidRDefault="00611B72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333375" cy="38100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11D18" w:rsidRDefault="00611B72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511D18" w:rsidRDefault="00611B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511D18" w:rsidRDefault="00611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511D18" w:rsidRDefault="00611B72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62027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0733 645304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511D18" w:rsidRDefault="00511D18"/>
    <w:p w:rsidR="00511D18" w:rsidRDefault="00611B72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511D18" w:rsidRDefault="00511D18">
      <w:pPr>
        <w:spacing w:line="264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bookmarkStart w:id="1" w:name="_heading=h.gjdgxs" w:colFirst="0" w:colLast="0"/>
      <w:bookmarkEnd w:id="1"/>
    </w:p>
    <w:p w:rsidR="00511D18" w:rsidRDefault="00611B72" w:rsidP="004B1D1F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000000"/>
        </w:rPr>
        <w:t xml:space="preserve">TABELLA DI VALUTAZIONE PER LA SELEZIONE DI FIGURE DI ESPERTI </w:t>
      </w:r>
      <w:r w:rsidR="004B1D1F">
        <w:rPr>
          <w:rFonts w:ascii="Calibri" w:eastAsia="Calibri" w:hAnsi="Calibri" w:cs="Calibri"/>
          <w:b/>
        </w:rPr>
        <w:t xml:space="preserve">PER PERCORSI </w:t>
      </w:r>
      <w:r w:rsidR="004B1D1F">
        <w:rPr>
          <w:rFonts w:ascii="Calibri" w:eastAsia="Calibri" w:hAnsi="Calibri" w:cs="Calibri"/>
          <w:b/>
          <w:color w:val="000000"/>
        </w:rPr>
        <w:t xml:space="preserve">DI POTENZIAMENTO DELLE COMPETENZE DI BASE, DI MOTIVAZIONE ED ACCOMPAGNAMENTO </w:t>
      </w:r>
      <w:r w:rsidR="004B1D1F">
        <w:rPr>
          <w:rFonts w:ascii="Calibri" w:eastAsia="Calibri" w:hAnsi="Calibri" w:cs="Calibri"/>
          <w:b/>
        </w:rPr>
        <w:t xml:space="preserve">del progetto a valere sul Progetto “PNRR RIDUZIONE </w:t>
      </w:r>
      <w:r w:rsidR="004B1D1F">
        <w:rPr>
          <w:rFonts w:ascii="Calibri" w:eastAsia="Calibri" w:hAnsi="Calibri" w:cs="Calibri"/>
          <w:b/>
          <w:smallCaps/>
        </w:rPr>
        <w:t>DEI DIVARI TERRITORIALI E CONTRASTO ALLA DISPERSIONE SCOLASTICA</w:t>
      </w:r>
      <w:r w:rsidR="004B1D1F">
        <w:rPr>
          <w:rFonts w:ascii="Calibri" w:eastAsia="Calibri" w:hAnsi="Calibri" w:cs="Calibri"/>
          <w:b/>
        </w:rPr>
        <w:t xml:space="preserve"> - ORIENTA_MENTI Divini 2.0”</w:t>
      </w:r>
    </w:p>
    <w:p w:rsidR="004B1D1F" w:rsidRDefault="004B1D1F" w:rsidP="004B1D1F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CNP.M4C1I1.4-2024-1322-P-48008 - CUP: F54D21000570006</w:t>
      </w:r>
    </w:p>
    <w:p w:rsidR="00511D18" w:rsidRDefault="00611B72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:rsidR="004B1D1F" w:rsidRDefault="004B1D1F">
      <w:pPr>
        <w:spacing w:line="360" w:lineRule="auto"/>
        <w:jc w:val="center"/>
        <w:rPr>
          <w:rFonts w:ascii="Calibri" w:eastAsia="Calibri" w:hAnsi="Calibri" w:cs="Calibri"/>
        </w:rPr>
      </w:pPr>
    </w:p>
    <w:p w:rsidR="00511D18" w:rsidRDefault="00611B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_______________________________________________ </w:t>
      </w:r>
    </w:p>
    <w:p w:rsidR="00511D18" w:rsidRDefault="00611B7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p w:rsidR="004B1D1F" w:rsidRDefault="004B1D1F">
      <w:pPr>
        <w:rPr>
          <w:rFonts w:ascii="Calibri" w:eastAsia="Calibri" w:hAnsi="Calibri" w:cs="Calibri"/>
          <w:b/>
          <w:color w:val="000000"/>
        </w:rPr>
      </w:pPr>
    </w:p>
    <w:tbl>
      <w:tblPr>
        <w:tblpPr w:leftFromText="180" w:rightFromText="180" w:topFromText="180" w:bottomFromText="180" w:vertAnchor="text" w:tblpX="-15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2268"/>
        <w:gridCol w:w="2381"/>
        <w:gridCol w:w="1417"/>
      </w:tblGrid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TITOLI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TITOLO</w:t>
            </w:r>
          </w:p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riportando la numerazione inserita nel Curriculum Vitae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PUNTEGGIO</w:t>
            </w:r>
          </w:p>
        </w:tc>
      </w:tr>
      <w:tr w:rsidR="004B1D1F" w:rsidTr="004B1D1F">
        <w:trPr>
          <w:trHeight w:val="42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2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Abilitazione all’insegnamento nelle discipline richieste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di I o II livello, corrispondenti a 60 CFU e con esame finale, corsi di perfezionamento </w:t>
            </w:r>
            <w:r w:rsidR="00382E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post laurea </w:t>
            </w:r>
            <w:bookmarkStart w:id="3" w:name="_GoBack"/>
            <w:bookmarkEnd w:id="3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altri corsi post - laurea di durata non inferiore ad un anno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specializzazione sul sostegno agli alunni con disabilità per la scuola secondaria di secondo grado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32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Titolo di specializzazione in italiano L2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formazione/aggiornamento della durata minima di 4 ore, inerenti alla materia di insegnamento o alla didattica in generale per il percorso della quale si intende fare domanda come esperto.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2 punti per ogni titolo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30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4B1D1F" w:rsidTr="004B1D1F">
        <w:trPr>
          <w:trHeight w:val="46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Certificazioni informatiche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35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linguistiche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LAVORATIVE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TITOLO</w:t>
            </w:r>
          </w:p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riportando la numerazione inserita nel Curriculum Vitae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PUNTEGGIO</w:t>
            </w:r>
          </w:p>
        </w:tc>
      </w:tr>
      <w:tr w:rsidR="004B1D1F" w:rsidTr="004B1D1F">
        <w:trPr>
          <w:trHeight w:val="68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Anni di insegnamento della disciplina oggetto della tipologia di intervento (di cui Art.2)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prestato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30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esperienza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esperienza </w:t>
            </w:r>
          </w:p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docente esperto o tutor nei corsi previsti dal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progetto PNRR  A.S. 2023/2024 - Riduzione dei divari territoriali e contrasto alla dispersione scolastica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3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tutor scolastico e dell’orientamento o docente orientatore (decreto 328 22.12.2022)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3 punti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punti per ogni esperienza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1D1F" w:rsidRDefault="004B1D1F">
      <w:pPr>
        <w:rPr>
          <w:rFonts w:ascii="Calibri" w:eastAsia="Calibri" w:hAnsi="Calibri" w:cs="Calibri"/>
        </w:rPr>
      </w:pPr>
    </w:p>
    <w:p w:rsidR="00511D18" w:rsidRDefault="00511D18">
      <w:pPr>
        <w:jc w:val="both"/>
        <w:rPr>
          <w:rFonts w:ascii="Calibri" w:eastAsia="Calibri" w:hAnsi="Calibri" w:cs="Calibri"/>
        </w:rPr>
      </w:pPr>
    </w:p>
    <w:p w:rsidR="00511D18" w:rsidRDefault="00511D18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511D18" w:rsidRDefault="00611B72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FIRMA </w:t>
      </w:r>
    </w:p>
    <w:p w:rsidR="00511D18" w:rsidRDefault="00611B7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511D18" w:rsidRDefault="00611B72">
      <w:pPr>
        <w:ind w:left="2124" w:hanging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>_____________________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511D18">
      <w:footerReference w:type="default" r:id="rId11"/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09" w:rsidRDefault="005A4709" w:rsidP="004B1D1F">
      <w:r>
        <w:separator/>
      </w:r>
    </w:p>
  </w:endnote>
  <w:endnote w:type="continuationSeparator" w:id="0">
    <w:p w:rsidR="005A4709" w:rsidRDefault="005A4709" w:rsidP="004B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190646"/>
      <w:docPartObj>
        <w:docPartGallery w:val="Page Numbers (Bottom of Page)"/>
        <w:docPartUnique/>
      </w:docPartObj>
    </w:sdtPr>
    <w:sdtEndPr/>
    <w:sdtContent>
      <w:p w:rsidR="004B1D1F" w:rsidRDefault="004B1D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E19">
          <w:rPr>
            <w:noProof/>
          </w:rPr>
          <w:t>1</w:t>
        </w:r>
        <w:r>
          <w:fldChar w:fldCharType="end"/>
        </w:r>
      </w:p>
    </w:sdtContent>
  </w:sdt>
  <w:p w:rsidR="004B1D1F" w:rsidRDefault="004B1D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09" w:rsidRDefault="005A4709" w:rsidP="004B1D1F">
      <w:r>
        <w:separator/>
      </w:r>
    </w:p>
  </w:footnote>
  <w:footnote w:type="continuationSeparator" w:id="0">
    <w:p w:rsidR="005A4709" w:rsidRDefault="005A4709" w:rsidP="004B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1D18"/>
    <w:rsid w:val="00382E19"/>
    <w:rsid w:val="003C248F"/>
    <w:rsid w:val="004B1D1F"/>
    <w:rsid w:val="00511D18"/>
    <w:rsid w:val="005A4709"/>
    <w:rsid w:val="00611B72"/>
    <w:rsid w:val="00C7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Ekoiw+bTjKRAQ7dg5GNbr2n2w==">CgMxLjAyCWguMjZpbjFyZzIIaC5namRneHMyCWguMWZvYjl0ZTIOaC5seXQ5b3N5Y200b3Q4AHIhMV9iSUhta3ZpSjBvbUJHTnRtbXdqdmJhZHBnQWpncjVX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2724</Characters>
  <Application>Microsoft Office Word</Application>
  <DocSecurity>0</DocSecurity>
  <Lines>22</Lines>
  <Paragraphs>6</Paragraphs>
  <ScaleCrop>false</ScaleCrop>
  <Company>HP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STUDENTE</cp:lastModifiedBy>
  <cp:revision>6</cp:revision>
  <dcterms:created xsi:type="dcterms:W3CDTF">2022-01-17T15:29:00Z</dcterms:created>
  <dcterms:modified xsi:type="dcterms:W3CDTF">2025-03-27T21:18:00Z</dcterms:modified>
</cp:coreProperties>
</file>